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6B041" w14:textId="015F8F68" w:rsidR="00A81E0C" w:rsidRDefault="00A81E0C" w:rsidP="00A81E0C">
      <w:pPr>
        <w:pStyle w:val="Header"/>
        <w:pBdr>
          <w:bottom w:val="single" w:sz="12" w:space="1" w:color="auto"/>
        </w:pBdr>
        <w:tabs>
          <w:tab w:val="clear" w:pos="8640"/>
          <w:tab w:val="right" w:pos="9000"/>
        </w:tabs>
        <w:jc w:val="right"/>
        <w:rPr>
          <w:b/>
          <w:sz w:val="48"/>
          <w:szCs w:val="4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1F45C274" wp14:editId="5B8BDE7E">
            <wp:simplePos x="0" y="0"/>
            <wp:positionH relativeFrom="column">
              <wp:posOffset>-574040</wp:posOffset>
            </wp:positionH>
            <wp:positionV relativeFrom="paragraph">
              <wp:posOffset>577</wp:posOffset>
            </wp:positionV>
            <wp:extent cx="1371600" cy="1361440"/>
            <wp:effectExtent l="0" t="0" r="0" b="0"/>
            <wp:wrapTight wrapText="bothSides">
              <wp:wrapPolygon edited="0">
                <wp:start x="0" y="0"/>
                <wp:lineTo x="0" y="21358"/>
                <wp:lineTo x="21400" y="21358"/>
                <wp:lineTo x="21400" y="0"/>
                <wp:lineTo x="0" y="0"/>
              </wp:wrapPolygon>
            </wp:wrapTight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61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23A6212" w14:textId="14BF1399" w:rsidR="00A81E0C" w:rsidRPr="007E4B9B" w:rsidRDefault="00A81E0C" w:rsidP="00A81E0C">
      <w:pPr>
        <w:pStyle w:val="Header"/>
        <w:pBdr>
          <w:bottom w:val="single" w:sz="12" w:space="1" w:color="auto"/>
        </w:pBdr>
        <w:tabs>
          <w:tab w:val="clear" w:pos="8640"/>
          <w:tab w:val="right" w:pos="9000"/>
        </w:tabs>
        <w:jc w:val="right"/>
        <w:rPr>
          <w:b/>
          <w:sz w:val="48"/>
          <w:szCs w:val="48"/>
        </w:rPr>
      </w:pPr>
      <w:r w:rsidRPr="007E4B9B">
        <w:rPr>
          <w:b/>
          <w:sz w:val="48"/>
          <w:szCs w:val="48"/>
        </w:rPr>
        <w:t>Tanzania-Zambia Railway Authority</w:t>
      </w:r>
    </w:p>
    <w:p w14:paraId="14D10B2F" w14:textId="77777777" w:rsidR="00A81E0C" w:rsidRPr="00C621D0" w:rsidRDefault="00A81E0C" w:rsidP="00A81E0C">
      <w:pPr>
        <w:rPr>
          <w:b/>
          <w:i/>
          <w:color w:val="0000FF"/>
          <w:sz w:val="28"/>
          <w:szCs w:val="28"/>
          <w:u w:val="single"/>
        </w:rPr>
      </w:pPr>
    </w:p>
    <w:p w14:paraId="32A6B7DC" w14:textId="749ABDBC" w:rsidR="00A81E0C" w:rsidRPr="00395D18" w:rsidRDefault="006B698F" w:rsidP="00A81E0C">
      <w:pPr>
        <w:spacing w:line="240" w:lineRule="auto"/>
        <w:jc w:val="right"/>
        <w:rPr>
          <w:rFonts w:ascii="Calibri" w:hAnsi="Calibri"/>
          <w:b/>
          <w:i/>
          <w:color w:val="0000FF"/>
          <w:sz w:val="36"/>
          <w:szCs w:val="32"/>
          <w:u w:val="single"/>
        </w:rPr>
      </w:pPr>
      <w:r>
        <w:rPr>
          <w:rFonts w:ascii="Calibri" w:hAnsi="Calibri"/>
          <w:b/>
          <w:i/>
          <w:color w:val="0000FF"/>
          <w:sz w:val="36"/>
          <w:szCs w:val="32"/>
          <w:u w:val="single"/>
        </w:rPr>
        <w:t>Press</w:t>
      </w:r>
      <w:r w:rsidR="00A81E0C" w:rsidRPr="00395D18">
        <w:rPr>
          <w:rFonts w:ascii="Calibri" w:hAnsi="Calibri"/>
          <w:b/>
          <w:i/>
          <w:color w:val="0000FF"/>
          <w:sz w:val="36"/>
          <w:szCs w:val="32"/>
          <w:u w:val="single"/>
        </w:rPr>
        <w:t xml:space="preserve"> </w:t>
      </w:r>
      <w:r>
        <w:rPr>
          <w:rFonts w:ascii="Calibri" w:hAnsi="Calibri"/>
          <w:b/>
          <w:i/>
          <w:color w:val="0000FF"/>
          <w:sz w:val="36"/>
          <w:szCs w:val="32"/>
          <w:u w:val="single"/>
        </w:rPr>
        <w:t>Statement</w:t>
      </w:r>
    </w:p>
    <w:p w14:paraId="066C425B" w14:textId="684965BE" w:rsidR="00A81E0C" w:rsidRPr="00A81E0C" w:rsidRDefault="002B7FCF" w:rsidP="00A81E0C">
      <w:pPr>
        <w:spacing w:line="240" w:lineRule="auto"/>
        <w:jc w:val="right"/>
        <w:rPr>
          <w:rFonts w:ascii="Baskerville" w:hAnsi="Baskerville" w:cs="Calibri"/>
          <w:b/>
          <w:color w:val="FF0000"/>
        </w:rPr>
      </w:pPr>
      <w:r>
        <w:rPr>
          <w:rFonts w:ascii="Baskerville" w:hAnsi="Baskerville" w:cs="Calibri"/>
          <w:b/>
          <w:color w:val="FF0000"/>
        </w:rPr>
        <w:t>Friday</w:t>
      </w:r>
      <w:r w:rsidR="00A81E0C" w:rsidRPr="00036942">
        <w:rPr>
          <w:rFonts w:ascii="Baskerville" w:hAnsi="Baskerville" w:cs="Calibri"/>
          <w:b/>
          <w:color w:val="FF0000"/>
        </w:rPr>
        <w:t xml:space="preserve">, </w:t>
      </w:r>
      <w:r>
        <w:rPr>
          <w:rFonts w:ascii="Baskerville" w:hAnsi="Baskerville" w:cs="Calibri"/>
          <w:b/>
          <w:color w:val="FF0000"/>
        </w:rPr>
        <w:t>27</w:t>
      </w:r>
      <w:r w:rsidR="003C55C9">
        <w:rPr>
          <w:rFonts w:ascii="Baskerville" w:hAnsi="Baskerville" w:cs="Calibri"/>
          <w:b/>
          <w:color w:val="FF0000"/>
        </w:rPr>
        <w:t xml:space="preserve"> March</w:t>
      </w:r>
      <w:r w:rsidR="00C52AAC">
        <w:rPr>
          <w:rFonts w:ascii="Baskerville" w:hAnsi="Baskerville" w:cs="Calibri"/>
          <w:b/>
          <w:color w:val="FF0000"/>
        </w:rPr>
        <w:t xml:space="preserve"> 20</w:t>
      </w:r>
      <w:r w:rsidR="003C55C9">
        <w:rPr>
          <w:rFonts w:ascii="Baskerville" w:hAnsi="Baskerville" w:cs="Calibri"/>
          <w:b/>
          <w:color w:val="FF0000"/>
        </w:rPr>
        <w:t>20</w:t>
      </w:r>
    </w:p>
    <w:p w14:paraId="077420E5" w14:textId="473AB9A3" w:rsidR="002B7FCF" w:rsidRPr="0068641C" w:rsidRDefault="0068641C" w:rsidP="0068641C">
      <w:pPr>
        <w:spacing w:after="0" w:line="240" w:lineRule="auto"/>
        <w:rPr>
          <w:rFonts w:ascii="Baskerville Old Face" w:hAnsi="Baskerville Old Face"/>
          <w:b/>
          <w:sz w:val="56"/>
        </w:rPr>
      </w:pPr>
      <w:r w:rsidRPr="0068641C">
        <w:rPr>
          <w:rFonts w:ascii="Baskerville Old Face" w:hAnsi="Baskerville Old Face"/>
          <w:b/>
          <w:sz w:val="56"/>
        </w:rPr>
        <w:t xml:space="preserve">Suspension of border crossing for </w:t>
      </w:r>
      <w:r w:rsidR="002B7FCF" w:rsidRPr="0068641C">
        <w:rPr>
          <w:rFonts w:ascii="Baskerville Old Face" w:hAnsi="Baskerville Old Face"/>
          <w:b/>
          <w:sz w:val="56"/>
        </w:rPr>
        <w:t xml:space="preserve"> </w:t>
      </w:r>
      <w:r w:rsidR="00D84CEF" w:rsidRPr="0068641C">
        <w:rPr>
          <w:rFonts w:ascii="Baskerville Old Face" w:hAnsi="Baskerville Old Face"/>
          <w:b/>
          <w:sz w:val="56"/>
        </w:rPr>
        <w:t>passenger trains</w:t>
      </w:r>
      <w:r w:rsidR="002B7FCF" w:rsidRPr="0068641C">
        <w:rPr>
          <w:rFonts w:ascii="Baskerville Old Face" w:hAnsi="Baskerville Old Face"/>
          <w:b/>
          <w:sz w:val="56"/>
        </w:rPr>
        <w:t xml:space="preserve"> </w:t>
      </w:r>
    </w:p>
    <w:p w14:paraId="342BE5AA" w14:textId="6E5F1487" w:rsidR="0068641C" w:rsidRDefault="00D84CEF" w:rsidP="005B4A6A">
      <w:pPr>
        <w:spacing w:after="0" w:line="240" w:lineRule="auto"/>
        <w:rPr>
          <w:rFonts w:ascii="Bookman Old Style" w:hAnsi="Bookman Old Style"/>
          <w:b/>
          <w:i/>
          <w:sz w:val="24"/>
        </w:rPr>
      </w:pPr>
      <w:r w:rsidRPr="00DD4A86">
        <w:rPr>
          <w:rFonts w:ascii="Bookman Old Style" w:hAnsi="Bookman Old Style"/>
          <w:b/>
          <w:i/>
          <w:sz w:val="24"/>
        </w:rPr>
        <w:t>Passenger t</w:t>
      </w:r>
      <w:r w:rsidR="002B7FCF" w:rsidRPr="00DD4A86">
        <w:rPr>
          <w:rFonts w:ascii="Bookman Old Style" w:hAnsi="Bookman Old Style"/>
          <w:b/>
          <w:i/>
          <w:sz w:val="24"/>
        </w:rPr>
        <w:t>rains to run within respective boundaries of Tanzania and Zambia</w:t>
      </w:r>
      <w:r w:rsidR="00514F9E" w:rsidRPr="00DD4A86">
        <w:rPr>
          <w:rFonts w:ascii="Bookman Old Style" w:hAnsi="Bookman Old Style"/>
          <w:b/>
          <w:i/>
          <w:sz w:val="24"/>
        </w:rPr>
        <w:t xml:space="preserve"> only</w:t>
      </w:r>
      <w:r w:rsidRPr="00DD4A86">
        <w:rPr>
          <w:rFonts w:ascii="Bookman Old Style" w:hAnsi="Bookman Old Style"/>
          <w:b/>
          <w:i/>
          <w:sz w:val="24"/>
        </w:rPr>
        <w:t xml:space="preserve">, but freight trains will continue to </w:t>
      </w:r>
      <w:r w:rsidR="00DD4A86" w:rsidRPr="00DD4A86">
        <w:rPr>
          <w:rFonts w:ascii="Bookman Old Style" w:hAnsi="Bookman Old Style"/>
          <w:b/>
          <w:i/>
          <w:sz w:val="24"/>
        </w:rPr>
        <w:t>operate</w:t>
      </w:r>
      <w:r w:rsidRPr="00DD4A86">
        <w:rPr>
          <w:rFonts w:ascii="Bookman Old Style" w:hAnsi="Bookman Old Style"/>
          <w:b/>
          <w:i/>
          <w:sz w:val="24"/>
        </w:rPr>
        <w:t xml:space="preserve"> normally</w:t>
      </w:r>
    </w:p>
    <w:p w14:paraId="50A37B6C" w14:textId="77777777" w:rsidR="005B4A6A" w:rsidRPr="005B4A6A" w:rsidRDefault="005B4A6A" w:rsidP="005B4A6A">
      <w:pPr>
        <w:spacing w:after="0" w:line="240" w:lineRule="auto"/>
        <w:rPr>
          <w:rFonts w:ascii="Bookman Old Style" w:hAnsi="Bookman Old Style"/>
          <w:b/>
          <w:i/>
          <w:sz w:val="24"/>
        </w:rPr>
      </w:pPr>
    </w:p>
    <w:p w14:paraId="395CEF38" w14:textId="1699AEAF" w:rsidR="006B698F" w:rsidRPr="0068641C" w:rsidRDefault="006B698F" w:rsidP="006B698F">
      <w:pPr>
        <w:spacing w:afterLines="100" w:after="240" w:line="240" w:lineRule="auto"/>
        <w:rPr>
          <w:rFonts w:ascii="Arial Narrow" w:hAnsi="Arial Narrow"/>
        </w:rPr>
      </w:pPr>
      <w:r w:rsidRPr="0068641C">
        <w:rPr>
          <w:rFonts w:ascii="Arial Narrow" w:hAnsi="Arial Narrow"/>
        </w:rPr>
        <w:t>With effect from 30</w:t>
      </w:r>
      <w:r w:rsidRPr="0068641C">
        <w:rPr>
          <w:rFonts w:ascii="Arial Narrow" w:hAnsi="Arial Narrow"/>
          <w:vertAlign w:val="superscript"/>
        </w:rPr>
        <w:t>th</w:t>
      </w:r>
      <w:r w:rsidRPr="0068641C">
        <w:rPr>
          <w:rFonts w:ascii="Arial Narrow" w:hAnsi="Arial Narrow"/>
        </w:rPr>
        <w:t xml:space="preserve"> March 2020</w:t>
      </w:r>
      <w:r>
        <w:rPr>
          <w:rFonts w:ascii="Arial Narrow" w:hAnsi="Arial Narrow"/>
        </w:rPr>
        <w:t xml:space="preserve"> and until further notice</w:t>
      </w:r>
      <w:r w:rsidRPr="0068641C">
        <w:rPr>
          <w:rFonts w:ascii="Arial Narrow" w:hAnsi="Arial Narrow"/>
        </w:rPr>
        <w:t xml:space="preserve">, the </w:t>
      </w:r>
      <w:proofErr w:type="spellStart"/>
      <w:r w:rsidRPr="0068641C">
        <w:rPr>
          <w:rFonts w:ascii="Arial Narrow" w:hAnsi="Arial Narrow"/>
        </w:rPr>
        <w:t>Mukuba</w:t>
      </w:r>
      <w:proofErr w:type="spellEnd"/>
      <w:r w:rsidRPr="0068641C">
        <w:rPr>
          <w:rFonts w:ascii="Arial Narrow" w:hAnsi="Arial Narrow"/>
        </w:rPr>
        <w:t xml:space="preserve"> and Kilimanjaro Passenger Trains will no longer cross the border between Tanzania and Zambia, </w:t>
      </w:r>
      <w:r>
        <w:rPr>
          <w:rFonts w:ascii="Arial Narrow" w:hAnsi="Arial Narrow"/>
        </w:rPr>
        <w:t xml:space="preserve">but will instead continue to </w:t>
      </w:r>
      <w:r w:rsidRPr="0068641C">
        <w:rPr>
          <w:rFonts w:ascii="Arial Narrow" w:hAnsi="Arial Narrow"/>
        </w:rPr>
        <w:t xml:space="preserve">run within the respective boundaries </w:t>
      </w:r>
      <w:r>
        <w:rPr>
          <w:rFonts w:ascii="Arial Narrow" w:hAnsi="Arial Narrow"/>
        </w:rPr>
        <w:t>of the two countries</w:t>
      </w:r>
      <w:r w:rsidRPr="0068641C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The freight train operations are not affected</w:t>
      </w:r>
      <w:r w:rsidR="005B4A6A">
        <w:rPr>
          <w:rFonts w:ascii="Arial Narrow" w:hAnsi="Arial Narrow"/>
        </w:rPr>
        <w:t xml:space="preserve"> by this change</w:t>
      </w:r>
      <w:r>
        <w:rPr>
          <w:rFonts w:ascii="Arial Narrow" w:hAnsi="Arial Narrow"/>
        </w:rPr>
        <w:t>.</w:t>
      </w:r>
    </w:p>
    <w:p w14:paraId="24045E3A" w14:textId="4965A297" w:rsidR="002B7FCF" w:rsidRPr="0068641C" w:rsidRDefault="006B698F" w:rsidP="0068641C">
      <w:pPr>
        <w:spacing w:afterLines="100" w:after="240" w:line="240" w:lineRule="auto"/>
        <w:rPr>
          <w:rFonts w:ascii="Arial Narrow" w:hAnsi="Arial Narrow"/>
        </w:rPr>
      </w:pPr>
      <w:r>
        <w:rPr>
          <w:rFonts w:ascii="Arial Narrow" w:hAnsi="Arial Narrow"/>
        </w:rPr>
        <w:t>This adjustment in passenger train operations is as a consequence of</w:t>
      </w:r>
      <w:r w:rsidR="002B7FCF" w:rsidRPr="0068641C">
        <w:rPr>
          <w:rFonts w:ascii="Arial Narrow" w:hAnsi="Arial Narrow"/>
        </w:rPr>
        <w:t xml:space="preserve"> the prevailing Coronavirus Pandemic and the </w:t>
      </w:r>
      <w:r w:rsidR="00D84CEF" w:rsidRPr="0068641C">
        <w:rPr>
          <w:rFonts w:ascii="Arial Narrow" w:hAnsi="Arial Narrow"/>
        </w:rPr>
        <w:t>subsequent</w:t>
      </w:r>
      <w:r w:rsidR="002B7FCF" w:rsidRPr="0068641C">
        <w:rPr>
          <w:rFonts w:ascii="Arial Narrow" w:hAnsi="Arial Narrow"/>
        </w:rPr>
        <w:t xml:space="preserve"> measures taken by the Government of the United Republic of Tanzania and the Government of the Republic of Zambia in the effort to </w:t>
      </w:r>
      <w:r w:rsidR="00D84CEF" w:rsidRPr="0068641C">
        <w:rPr>
          <w:rFonts w:ascii="Arial Narrow" w:hAnsi="Arial Narrow"/>
        </w:rPr>
        <w:t>control</w:t>
      </w:r>
      <w:r w:rsidR="002B7FCF" w:rsidRPr="0068641C">
        <w:rPr>
          <w:rFonts w:ascii="Arial Narrow" w:hAnsi="Arial Narrow"/>
        </w:rPr>
        <w:t xml:space="preserve"> the spread of the virus</w:t>
      </w:r>
      <w:r w:rsidR="00D84CEF" w:rsidRPr="0068641C">
        <w:rPr>
          <w:rFonts w:ascii="Arial Narrow" w:hAnsi="Arial Narrow"/>
        </w:rPr>
        <w:t xml:space="preserve">. </w:t>
      </w:r>
    </w:p>
    <w:p w14:paraId="0C3EFB53" w14:textId="77777777" w:rsidR="006B698F" w:rsidRPr="006B698F" w:rsidRDefault="006B698F" w:rsidP="0068641C">
      <w:pPr>
        <w:spacing w:afterLines="100" w:after="240" w:line="240" w:lineRule="auto"/>
        <w:rPr>
          <w:rFonts w:ascii="Arial Narrow" w:hAnsi="Arial Narrow"/>
        </w:rPr>
      </w:pPr>
      <w:r w:rsidRPr="006B698F">
        <w:rPr>
          <w:rFonts w:ascii="Arial Narrow" w:hAnsi="Arial Narrow"/>
        </w:rPr>
        <w:t>The new operational schedules for the two passenger trains will be as follows.</w:t>
      </w:r>
    </w:p>
    <w:p w14:paraId="3608FEA5" w14:textId="01D96687" w:rsidR="002B7FCF" w:rsidRPr="0068641C" w:rsidRDefault="002B7FCF" w:rsidP="0068641C">
      <w:pPr>
        <w:spacing w:afterLines="100" w:after="240" w:line="240" w:lineRule="auto"/>
        <w:rPr>
          <w:rFonts w:ascii="Arial Narrow" w:hAnsi="Arial Narrow"/>
          <w:b/>
        </w:rPr>
      </w:pPr>
      <w:r w:rsidRPr="0068641C">
        <w:rPr>
          <w:rFonts w:ascii="Arial Narrow" w:hAnsi="Arial Narrow"/>
          <w:b/>
        </w:rPr>
        <w:t>MUKUBA TRAIN</w:t>
      </w:r>
    </w:p>
    <w:p w14:paraId="1A840A02" w14:textId="450691A3" w:rsidR="002B7FCF" w:rsidRPr="0068641C" w:rsidRDefault="002B7FCF" w:rsidP="0068641C">
      <w:pPr>
        <w:spacing w:afterLines="100" w:after="240" w:line="240" w:lineRule="auto"/>
        <w:rPr>
          <w:rFonts w:ascii="Arial Narrow" w:hAnsi="Arial Narrow"/>
        </w:rPr>
      </w:pPr>
      <w:r w:rsidRPr="0068641C">
        <w:rPr>
          <w:rFonts w:ascii="Arial Narrow" w:hAnsi="Arial Narrow"/>
        </w:rPr>
        <w:t xml:space="preserve">The MUKUBA Passenger Train will depart New </w:t>
      </w:r>
      <w:proofErr w:type="spellStart"/>
      <w:r w:rsidRPr="0068641C">
        <w:rPr>
          <w:rFonts w:ascii="Arial Narrow" w:hAnsi="Arial Narrow"/>
        </w:rPr>
        <w:t>Kapiri</w:t>
      </w:r>
      <w:proofErr w:type="spellEnd"/>
      <w:r w:rsidRPr="0068641C">
        <w:rPr>
          <w:rFonts w:ascii="Arial Narrow" w:hAnsi="Arial Narrow"/>
        </w:rPr>
        <w:t xml:space="preserve"> </w:t>
      </w:r>
      <w:proofErr w:type="spellStart"/>
      <w:r w:rsidRPr="0068641C">
        <w:rPr>
          <w:rFonts w:ascii="Arial Narrow" w:hAnsi="Arial Narrow"/>
        </w:rPr>
        <w:t>Mposhi</w:t>
      </w:r>
      <w:proofErr w:type="spellEnd"/>
      <w:r w:rsidRPr="0068641C">
        <w:rPr>
          <w:rFonts w:ascii="Arial Narrow" w:hAnsi="Arial Narrow"/>
        </w:rPr>
        <w:t xml:space="preserve"> as it normally does on Tuesday, but terminate and </w:t>
      </w:r>
      <w:proofErr w:type="spellStart"/>
      <w:r w:rsidRPr="0068641C">
        <w:rPr>
          <w:rFonts w:ascii="Arial Narrow" w:hAnsi="Arial Narrow"/>
        </w:rPr>
        <w:t>u-turn</w:t>
      </w:r>
      <w:proofErr w:type="spellEnd"/>
      <w:r w:rsidRPr="0068641C">
        <w:rPr>
          <w:rFonts w:ascii="Arial Narrow" w:hAnsi="Arial Narrow"/>
        </w:rPr>
        <w:t xml:space="preserve"> at </w:t>
      </w:r>
      <w:proofErr w:type="spellStart"/>
      <w:r w:rsidRPr="0068641C">
        <w:rPr>
          <w:rFonts w:ascii="Arial Narrow" w:hAnsi="Arial Narrow"/>
        </w:rPr>
        <w:t>Nakonde</w:t>
      </w:r>
      <w:proofErr w:type="spellEnd"/>
      <w:r w:rsidRPr="0068641C">
        <w:rPr>
          <w:rFonts w:ascii="Arial Narrow" w:hAnsi="Arial Narrow"/>
        </w:rPr>
        <w:t xml:space="preserve"> on Wednesday, arriving at New </w:t>
      </w:r>
      <w:proofErr w:type="spellStart"/>
      <w:r w:rsidRPr="0068641C">
        <w:rPr>
          <w:rFonts w:ascii="Arial Narrow" w:hAnsi="Arial Narrow"/>
        </w:rPr>
        <w:t>Kapiri</w:t>
      </w:r>
      <w:proofErr w:type="spellEnd"/>
      <w:r w:rsidRPr="0068641C">
        <w:rPr>
          <w:rFonts w:ascii="Arial Narrow" w:hAnsi="Arial Narrow"/>
        </w:rPr>
        <w:t xml:space="preserve"> </w:t>
      </w:r>
      <w:proofErr w:type="spellStart"/>
      <w:r w:rsidRPr="0068641C">
        <w:rPr>
          <w:rFonts w:ascii="Arial Narrow" w:hAnsi="Arial Narrow"/>
        </w:rPr>
        <w:t>Mposhi</w:t>
      </w:r>
      <w:proofErr w:type="spellEnd"/>
      <w:r w:rsidRPr="0068641C">
        <w:rPr>
          <w:rFonts w:ascii="Arial Narrow" w:hAnsi="Arial Narrow"/>
        </w:rPr>
        <w:t xml:space="preserve"> on Thursday. The train will run again on Friday from New </w:t>
      </w:r>
      <w:proofErr w:type="spellStart"/>
      <w:r w:rsidRPr="0068641C">
        <w:rPr>
          <w:rFonts w:ascii="Arial Narrow" w:hAnsi="Arial Narrow"/>
        </w:rPr>
        <w:t>Kapiri</w:t>
      </w:r>
      <w:proofErr w:type="spellEnd"/>
      <w:r w:rsidRPr="0068641C">
        <w:rPr>
          <w:rFonts w:ascii="Arial Narrow" w:hAnsi="Arial Narrow"/>
        </w:rPr>
        <w:t xml:space="preserve"> </w:t>
      </w:r>
      <w:proofErr w:type="spellStart"/>
      <w:r w:rsidRPr="0068641C">
        <w:rPr>
          <w:rFonts w:ascii="Arial Narrow" w:hAnsi="Arial Narrow"/>
        </w:rPr>
        <w:t>Mposhi</w:t>
      </w:r>
      <w:proofErr w:type="spellEnd"/>
      <w:r w:rsidRPr="0068641C">
        <w:rPr>
          <w:rFonts w:ascii="Arial Narrow" w:hAnsi="Arial Narrow"/>
        </w:rPr>
        <w:t xml:space="preserve"> to </w:t>
      </w:r>
      <w:proofErr w:type="spellStart"/>
      <w:r w:rsidRPr="0068641C">
        <w:rPr>
          <w:rFonts w:ascii="Arial Narrow" w:hAnsi="Arial Narrow"/>
        </w:rPr>
        <w:t>Nakonde</w:t>
      </w:r>
      <w:proofErr w:type="spellEnd"/>
      <w:r w:rsidRPr="0068641C">
        <w:rPr>
          <w:rFonts w:ascii="Arial Narrow" w:hAnsi="Arial Narrow"/>
        </w:rPr>
        <w:t xml:space="preserve">, u-turning at </w:t>
      </w:r>
      <w:proofErr w:type="spellStart"/>
      <w:r w:rsidRPr="0068641C">
        <w:rPr>
          <w:rFonts w:ascii="Arial Narrow" w:hAnsi="Arial Narrow"/>
        </w:rPr>
        <w:t>Nakonde</w:t>
      </w:r>
      <w:proofErr w:type="spellEnd"/>
      <w:r w:rsidRPr="0068641C">
        <w:rPr>
          <w:rFonts w:ascii="Arial Narrow" w:hAnsi="Arial Narrow"/>
        </w:rPr>
        <w:t xml:space="preserve"> on Saturday and arriving in New </w:t>
      </w:r>
      <w:proofErr w:type="spellStart"/>
      <w:r w:rsidRPr="0068641C">
        <w:rPr>
          <w:rFonts w:ascii="Arial Narrow" w:hAnsi="Arial Narrow"/>
        </w:rPr>
        <w:t>Kapiri</w:t>
      </w:r>
      <w:proofErr w:type="spellEnd"/>
      <w:r w:rsidRPr="0068641C">
        <w:rPr>
          <w:rFonts w:ascii="Arial Narrow" w:hAnsi="Arial Narrow"/>
        </w:rPr>
        <w:t xml:space="preserve"> </w:t>
      </w:r>
      <w:proofErr w:type="spellStart"/>
      <w:r w:rsidRPr="0068641C">
        <w:rPr>
          <w:rFonts w:ascii="Arial Narrow" w:hAnsi="Arial Narrow"/>
        </w:rPr>
        <w:t>Mposhi</w:t>
      </w:r>
      <w:proofErr w:type="spellEnd"/>
      <w:r w:rsidRPr="0068641C">
        <w:rPr>
          <w:rFonts w:ascii="Arial Narrow" w:hAnsi="Arial Narrow"/>
        </w:rPr>
        <w:t xml:space="preserve"> on Sunday.</w:t>
      </w:r>
    </w:p>
    <w:p w14:paraId="5680B2FC" w14:textId="02FA06C7" w:rsidR="002B7FCF" w:rsidRPr="0068641C" w:rsidRDefault="002B7FCF" w:rsidP="0068641C">
      <w:pPr>
        <w:spacing w:afterLines="100" w:after="240" w:line="240" w:lineRule="auto"/>
        <w:rPr>
          <w:rFonts w:ascii="Arial Narrow" w:hAnsi="Arial Narrow"/>
          <w:b/>
        </w:rPr>
      </w:pPr>
      <w:r w:rsidRPr="0068641C">
        <w:rPr>
          <w:rFonts w:ascii="Arial Narrow" w:hAnsi="Arial Narrow"/>
          <w:b/>
        </w:rPr>
        <w:t>KILIMANJARO TRAIN</w:t>
      </w:r>
    </w:p>
    <w:p w14:paraId="38E81E60" w14:textId="1871B696" w:rsidR="00CB059C" w:rsidRPr="0068641C" w:rsidRDefault="002B7FCF" w:rsidP="0068641C">
      <w:pPr>
        <w:spacing w:afterLines="100" w:after="240" w:line="240" w:lineRule="auto"/>
        <w:rPr>
          <w:rFonts w:ascii="Arial Narrow" w:hAnsi="Arial Narrow"/>
        </w:rPr>
      </w:pPr>
      <w:r w:rsidRPr="0068641C">
        <w:rPr>
          <w:rFonts w:ascii="Arial Narrow" w:hAnsi="Arial Narrow"/>
        </w:rPr>
        <w:t xml:space="preserve">On the other hand, the KILIMANJARO Passenger Train will depart Dar </w:t>
      </w:r>
      <w:proofErr w:type="spellStart"/>
      <w:r w:rsidRPr="0068641C">
        <w:rPr>
          <w:rFonts w:ascii="Arial Narrow" w:hAnsi="Arial Narrow"/>
        </w:rPr>
        <w:t>es</w:t>
      </w:r>
      <w:proofErr w:type="spellEnd"/>
      <w:r w:rsidRPr="0068641C">
        <w:rPr>
          <w:rFonts w:ascii="Arial Narrow" w:hAnsi="Arial Narrow"/>
        </w:rPr>
        <w:t xml:space="preserve"> Salaam as it normally does on Tuesday, but terminate and </w:t>
      </w:r>
      <w:proofErr w:type="spellStart"/>
      <w:r w:rsidRPr="0068641C">
        <w:rPr>
          <w:rFonts w:ascii="Arial Narrow" w:hAnsi="Arial Narrow"/>
        </w:rPr>
        <w:t>u-turn</w:t>
      </w:r>
      <w:proofErr w:type="spellEnd"/>
      <w:r w:rsidRPr="0068641C">
        <w:rPr>
          <w:rFonts w:ascii="Arial Narrow" w:hAnsi="Arial Narrow"/>
        </w:rPr>
        <w:t xml:space="preserve"> at Mbeya on Wednesday, arriving at Dar </w:t>
      </w:r>
      <w:proofErr w:type="spellStart"/>
      <w:r w:rsidRPr="0068641C">
        <w:rPr>
          <w:rFonts w:ascii="Arial Narrow" w:hAnsi="Arial Narrow"/>
        </w:rPr>
        <w:t>es</w:t>
      </w:r>
      <w:proofErr w:type="spellEnd"/>
      <w:r w:rsidRPr="0068641C">
        <w:rPr>
          <w:rFonts w:ascii="Arial Narrow" w:hAnsi="Arial Narrow"/>
        </w:rPr>
        <w:t xml:space="preserve"> Salaam on </w:t>
      </w:r>
      <w:r w:rsidR="005B4A6A">
        <w:rPr>
          <w:rFonts w:ascii="Arial Narrow" w:hAnsi="Arial Narrow"/>
        </w:rPr>
        <w:t xml:space="preserve">Friday, early in the </w:t>
      </w:r>
      <w:bookmarkStart w:id="0" w:name="_GoBack"/>
      <w:bookmarkEnd w:id="0"/>
      <w:r w:rsidR="005B4A6A">
        <w:rPr>
          <w:rFonts w:ascii="Arial Narrow" w:hAnsi="Arial Narrow"/>
        </w:rPr>
        <w:t>morning</w:t>
      </w:r>
      <w:r w:rsidRPr="0068641C">
        <w:rPr>
          <w:rFonts w:ascii="Arial Narrow" w:hAnsi="Arial Narrow"/>
        </w:rPr>
        <w:t xml:space="preserve">. The train will run again on </w:t>
      </w:r>
      <w:r w:rsidR="005B4A6A">
        <w:rPr>
          <w:rFonts w:ascii="Arial Narrow" w:hAnsi="Arial Narrow"/>
        </w:rPr>
        <w:t xml:space="preserve">the same </w:t>
      </w:r>
      <w:r w:rsidRPr="0068641C">
        <w:rPr>
          <w:rFonts w:ascii="Arial Narrow" w:hAnsi="Arial Narrow"/>
        </w:rPr>
        <w:t xml:space="preserve">Friday from Dar </w:t>
      </w:r>
      <w:proofErr w:type="spellStart"/>
      <w:r w:rsidRPr="0068641C">
        <w:rPr>
          <w:rFonts w:ascii="Arial Narrow" w:hAnsi="Arial Narrow"/>
        </w:rPr>
        <w:t>es</w:t>
      </w:r>
      <w:proofErr w:type="spellEnd"/>
      <w:r w:rsidRPr="0068641C">
        <w:rPr>
          <w:rFonts w:ascii="Arial Narrow" w:hAnsi="Arial Narrow"/>
        </w:rPr>
        <w:t xml:space="preserve"> Salaam to Mbeya, u-turning at Mbeya on Saturday and arriving in Dar</w:t>
      </w:r>
      <w:r w:rsidR="005B4A6A">
        <w:rPr>
          <w:rFonts w:ascii="Arial Narrow" w:hAnsi="Arial Narrow"/>
        </w:rPr>
        <w:t xml:space="preserve"> in the early hours of Monday</w:t>
      </w:r>
      <w:r w:rsidRPr="0068641C">
        <w:rPr>
          <w:rFonts w:ascii="Arial Narrow" w:hAnsi="Arial Narrow"/>
        </w:rPr>
        <w:t>.</w:t>
      </w:r>
    </w:p>
    <w:p w14:paraId="2CBB8B3D" w14:textId="77777777" w:rsidR="00A81E0C" w:rsidRPr="005B4A6A" w:rsidRDefault="00A81E0C" w:rsidP="00527846">
      <w:pPr>
        <w:shd w:val="clear" w:color="auto" w:fill="FFFFFF"/>
        <w:spacing w:after="40" w:line="240" w:lineRule="auto"/>
        <w:jc w:val="center"/>
        <w:rPr>
          <w:rFonts w:ascii="Arial Narrow" w:eastAsia="Arial Unicode MS" w:hAnsi="Arial Narrow" w:cs="Tunga"/>
          <w:b/>
          <w:color w:val="000000" w:themeColor="text1"/>
          <w:u w:val="single"/>
        </w:rPr>
      </w:pPr>
      <w:r w:rsidRPr="005B4A6A">
        <w:rPr>
          <w:rFonts w:ascii="Arial Narrow" w:eastAsia="Arial Unicode MS" w:hAnsi="Arial Narrow" w:cs="Tunga"/>
          <w:b/>
          <w:color w:val="000000" w:themeColor="text1"/>
          <w:u w:val="single"/>
        </w:rPr>
        <w:t>TANZANIA-ZAMBIA RAILWAY AUTHORITY</w:t>
      </w:r>
    </w:p>
    <w:p w14:paraId="31D97967" w14:textId="77777777" w:rsidR="00A81E0C" w:rsidRPr="0068641C" w:rsidRDefault="00A81E0C" w:rsidP="00527846">
      <w:pPr>
        <w:spacing w:after="40" w:line="240" w:lineRule="auto"/>
        <w:jc w:val="center"/>
        <w:rPr>
          <w:rFonts w:ascii="Arial Narrow" w:hAnsi="Arial Narrow" w:cs="Tunga"/>
          <w:color w:val="000000" w:themeColor="text1"/>
          <w:szCs w:val="24"/>
        </w:rPr>
      </w:pPr>
      <w:r w:rsidRPr="0068641C">
        <w:rPr>
          <w:rFonts w:ascii="Arial Narrow" w:hAnsi="Arial Narrow" w:cs="Tunga"/>
          <w:color w:val="000000" w:themeColor="text1"/>
          <w:szCs w:val="24"/>
        </w:rPr>
        <w:t>Issued by:</w:t>
      </w:r>
    </w:p>
    <w:p w14:paraId="7F1340E0" w14:textId="77777777" w:rsidR="00A81E0C" w:rsidRPr="0068641C" w:rsidRDefault="00A81E0C" w:rsidP="00A17751">
      <w:pPr>
        <w:spacing w:after="0" w:line="240" w:lineRule="auto"/>
        <w:jc w:val="center"/>
        <w:rPr>
          <w:rFonts w:ascii="Arial Narrow" w:hAnsi="Arial Narrow" w:cs="Tunga"/>
          <w:color w:val="000000" w:themeColor="text1"/>
          <w:szCs w:val="24"/>
        </w:rPr>
      </w:pPr>
      <w:r w:rsidRPr="0068641C">
        <w:rPr>
          <w:rFonts w:ascii="Arial Narrow" w:hAnsi="Arial Narrow" w:cs="Tunga"/>
          <w:color w:val="000000" w:themeColor="text1"/>
          <w:szCs w:val="24"/>
        </w:rPr>
        <w:t xml:space="preserve">Conrad K </w:t>
      </w:r>
      <w:proofErr w:type="spellStart"/>
      <w:r w:rsidRPr="0068641C">
        <w:rPr>
          <w:rFonts w:ascii="Arial Narrow" w:hAnsi="Arial Narrow" w:cs="Tunga"/>
          <w:color w:val="000000" w:themeColor="text1"/>
          <w:szCs w:val="24"/>
        </w:rPr>
        <w:t>Simuchile</w:t>
      </w:r>
      <w:proofErr w:type="spellEnd"/>
      <w:r w:rsidRPr="0068641C">
        <w:rPr>
          <w:rFonts w:ascii="Arial Narrow" w:hAnsi="Arial Narrow" w:cs="Tunga"/>
          <w:color w:val="000000" w:themeColor="text1"/>
          <w:szCs w:val="24"/>
        </w:rPr>
        <w:t xml:space="preserve"> </w:t>
      </w:r>
    </w:p>
    <w:p w14:paraId="20ACD720" w14:textId="77777777" w:rsidR="00A81E0C" w:rsidRPr="0068641C" w:rsidRDefault="00A81E0C" w:rsidP="00DF3720">
      <w:pPr>
        <w:spacing w:after="0" w:line="240" w:lineRule="auto"/>
        <w:jc w:val="center"/>
        <w:rPr>
          <w:rFonts w:ascii="Arial Narrow" w:hAnsi="Arial Narrow" w:cs="Tunga"/>
          <w:color w:val="000000" w:themeColor="text1"/>
          <w:szCs w:val="24"/>
        </w:rPr>
      </w:pPr>
      <w:r w:rsidRPr="0068641C">
        <w:rPr>
          <w:rFonts w:ascii="Arial Narrow" w:hAnsi="Arial Narrow" w:cs="Tunga"/>
          <w:color w:val="000000" w:themeColor="text1"/>
          <w:szCs w:val="24"/>
        </w:rPr>
        <w:t>Head Public Relations</w:t>
      </w:r>
    </w:p>
    <w:p w14:paraId="21C5A2F2" w14:textId="77777777" w:rsidR="00A81E0C" w:rsidRPr="0068641C" w:rsidRDefault="00A81E0C" w:rsidP="00A17751">
      <w:pPr>
        <w:spacing w:after="0" w:line="240" w:lineRule="auto"/>
        <w:jc w:val="center"/>
        <w:rPr>
          <w:rFonts w:ascii="Arial Narrow" w:hAnsi="Arial Narrow" w:cs="Tunga"/>
          <w:szCs w:val="24"/>
        </w:rPr>
      </w:pPr>
      <w:r w:rsidRPr="0068641C">
        <w:rPr>
          <w:rFonts w:ascii="Arial Narrow" w:hAnsi="Arial Narrow" w:cs="Tunga"/>
          <w:szCs w:val="24"/>
        </w:rPr>
        <w:t xml:space="preserve">Email: </w:t>
      </w:r>
      <w:hyperlink r:id="rId6" w:history="1">
        <w:r w:rsidRPr="0068641C">
          <w:rPr>
            <w:rStyle w:val="Hyperlink"/>
            <w:rFonts w:ascii="Arial Narrow" w:hAnsi="Arial Narrow" w:cs="Tunga"/>
            <w:szCs w:val="24"/>
          </w:rPr>
          <w:t>hpr@tazarasite.com</w:t>
        </w:r>
      </w:hyperlink>
    </w:p>
    <w:p w14:paraId="5F3BD3B8" w14:textId="087433A5" w:rsidR="00A81E0C" w:rsidRPr="0068641C" w:rsidRDefault="00A81E0C" w:rsidP="00A17751">
      <w:pPr>
        <w:spacing w:after="0" w:line="240" w:lineRule="auto"/>
        <w:jc w:val="center"/>
        <w:rPr>
          <w:rFonts w:ascii="Arial Narrow" w:hAnsi="Arial Narrow" w:cs="Tunga"/>
          <w:szCs w:val="24"/>
        </w:rPr>
      </w:pPr>
      <w:r w:rsidRPr="0068641C">
        <w:rPr>
          <w:rFonts w:ascii="Arial Narrow" w:hAnsi="Arial Narrow" w:cs="Tunga"/>
          <w:szCs w:val="24"/>
        </w:rPr>
        <w:t>WhatsApp: +255</w:t>
      </w:r>
      <w:r w:rsidR="00AA3AFF" w:rsidRPr="0068641C">
        <w:rPr>
          <w:rFonts w:ascii="Arial Narrow" w:hAnsi="Arial Narrow" w:cs="Tunga"/>
          <w:szCs w:val="24"/>
        </w:rPr>
        <w:t>-</w:t>
      </w:r>
      <w:r w:rsidRPr="0068641C">
        <w:rPr>
          <w:rFonts w:ascii="Arial Narrow" w:hAnsi="Arial Narrow" w:cs="Tunga"/>
          <w:szCs w:val="24"/>
        </w:rPr>
        <w:t>7</w:t>
      </w:r>
      <w:r w:rsidR="00AA3AFF" w:rsidRPr="0068641C">
        <w:rPr>
          <w:rFonts w:ascii="Arial Narrow" w:hAnsi="Arial Narrow" w:cs="Tunga"/>
          <w:szCs w:val="24"/>
        </w:rPr>
        <w:t>83-</w:t>
      </w:r>
      <w:r w:rsidRPr="0068641C">
        <w:rPr>
          <w:rFonts w:ascii="Arial Narrow" w:hAnsi="Arial Narrow" w:cs="Tunga"/>
          <w:szCs w:val="24"/>
        </w:rPr>
        <w:t>803</w:t>
      </w:r>
      <w:r w:rsidR="00AA3AFF" w:rsidRPr="0068641C">
        <w:rPr>
          <w:rFonts w:ascii="Arial Narrow" w:hAnsi="Arial Narrow" w:cs="Tunga"/>
          <w:szCs w:val="24"/>
        </w:rPr>
        <w:t>-</w:t>
      </w:r>
      <w:r w:rsidRPr="0068641C">
        <w:rPr>
          <w:rFonts w:ascii="Arial Narrow" w:hAnsi="Arial Narrow" w:cs="Tunga"/>
          <w:szCs w:val="24"/>
        </w:rPr>
        <w:t>074</w:t>
      </w:r>
    </w:p>
    <w:p w14:paraId="6CEDEDD2" w14:textId="7EC989EC" w:rsidR="0068641C" w:rsidRDefault="0068641C" w:rsidP="00A17751">
      <w:pPr>
        <w:spacing w:after="0" w:line="240" w:lineRule="auto"/>
        <w:jc w:val="center"/>
        <w:rPr>
          <w:rFonts w:ascii="Baskerville" w:hAnsi="Baskerville" w:cs="Tunga"/>
          <w:sz w:val="24"/>
          <w:szCs w:val="24"/>
        </w:rPr>
      </w:pPr>
    </w:p>
    <w:p w14:paraId="3653C6C7" w14:textId="77777777" w:rsidR="0068641C" w:rsidRDefault="0068641C" w:rsidP="0068641C">
      <w:pPr>
        <w:rPr>
          <w:rFonts w:ascii="Arial Narrow" w:hAnsi="Arial Narrow"/>
          <w:b/>
          <w:sz w:val="24"/>
          <w:szCs w:val="24"/>
          <w:u w:val="single"/>
        </w:rPr>
      </w:pPr>
    </w:p>
    <w:sectPr w:rsidR="0068641C" w:rsidSect="00E679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F626F"/>
    <w:multiLevelType w:val="hybridMultilevel"/>
    <w:tmpl w:val="F788D3C8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C4BE2"/>
    <w:multiLevelType w:val="hybridMultilevel"/>
    <w:tmpl w:val="96FE072A"/>
    <w:lvl w:ilvl="0" w:tplc="15EA24D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905D4"/>
    <w:multiLevelType w:val="hybridMultilevel"/>
    <w:tmpl w:val="9B50B194"/>
    <w:lvl w:ilvl="0" w:tplc="0409001B">
      <w:start w:val="1"/>
      <w:numFmt w:val="lowerRoman"/>
      <w:lvlText w:val="%1."/>
      <w:lvlJc w:val="right"/>
      <w:pPr>
        <w:ind w:left="22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C974F4"/>
    <w:multiLevelType w:val="hybridMultilevel"/>
    <w:tmpl w:val="3CC010C4"/>
    <w:lvl w:ilvl="0" w:tplc="1B0E284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9C5716"/>
    <w:multiLevelType w:val="hybridMultilevel"/>
    <w:tmpl w:val="48542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12601"/>
    <w:multiLevelType w:val="hybridMultilevel"/>
    <w:tmpl w:val="7EF4D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6297F"/>
    <w:multiLevelType w:val="hybridMultilevel"/>
    <w:tmpl w:val="96F83326"/>
    <w:lvl w:ilvl="0" w:tplc="46FCB77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915D05"/>
    <w:multiLevelType w:val="hybridMultilevel"/>
    <w:tmpl w:val="8B50E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E16971"/>
    <w:multiLevelType w:val="hybridMultilevel"/>
    <w:tmpl w:val="A412D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B6719"/>
    <w:multiLevelType w:val="hybridMultilevel"/>
    <w:tmpl w:val="8E2245D0"/>
    <w:lvl w:ilvl="0" w:tplc="B0D42A2E">
      <w:start w:val="1"/>
      <w:numFmt w:val="bullet"/>
      <w:lvlText w:val="-"/>
      <w:lvlJc w:val="left"/>
      <w:pPr>
        <w:ind w:left="2880" w:hanging="360"/>
      </w:pPr>
      <w:rPr>
        <w:rFonts w:ascii="Calibri" w:eastAsiaTheme="minorEastAsia" w:hAnsi="Calibri" w:cs="Calibri" w:hint="default"/>
        <w:b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171FDF"/>
    <w:multiLevelType w:val="hybridMultilevel"/>
    <w:tmpl w:val="32B6FD18"/>
    <w:lvl w:ilvl="0" w:tplc="91166286">
      <w:start w:val="1"/>
      <w:numFmt w:val="lowerRoman"/>
      <w:lvlText w:val="(%1)"/>
      <w:lvlJc w:val="left"/>
      <w:pPr>
        <w:ind w:left="25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824773"/>
    <w:multiLevelType w:val="multilevel"/>
    <w:tmpl w:val="83BAE76E"/>
    <w:lvl w:ilvl="0">
      <w:start w:val="1"/>
      <w:numFmt w:val="decimal"/>
      <w:lvlText w:val="%1.0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2" w15:restartNumberingAfterBreak="0">
    <w:nsid w:val="4B117FBE"/>
    <w:multiLevelType w:val="hybridMultilevel"/>
    <w:tmpl w:val="D57C8A26"/>
    <w:lvl w:ilvl="0" w:tplc="D568A052">
      <w:start w:val="1"/>
      <w:numFmt w:val="lowerRoman"/>
      <w:lvlText w:val="(%1)"/>
      <w:lvlJc w:val="left"/>
      <w:pPr>
        <w:ind w:left="163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4" w:hanging="360"/>
      </w:pPr>
    </w:lvl>
    <w:lvl w:ilvl="2" w:tplc="0409001B" w:tentative="1">
      <w:start w:val="1"/>
      <w:numFmt w:val="lowerRoman"/>
      <w:lvlText w:val="%3."/>
      <w:lvlJc w:val="right"/>
      <w:pPr>
        <w:ind w:left="2714" w:hanging="180"/>
      </w:pPr>
    </w:lvl>
    <w:lvl w:ilvl="3" w:tplc="0409000F" w:tentative="1">
      <w:start w:val="1"/>
      <w:numFmt w:val="decimal"/>
      <w:lvlText w:val="%4."/>
      <w:lvlJc w:val="left"/>
      <w:pPr>
        <w:ind w:left="3434" w:hanging="360"/>
      </w:pPr>
    </w:lvl>
    <w:lvl w:ilvl="4" w:tplc="04090019" w:tentative="1">
      <w:start w:val="1"/>
      <w:numFmt w:val="lowerLetter"/>
      <w:lvlText w:val="%5."/>
      <w:lvlJc w:val="left"/>
      <w:pPr>
        <w:ind w:left="4154" w:hanging="360"/>
      </w:pPr>
    </w:lvl>
    <w:lvl w:ilvl="5" w:tplc="0409001B" w:tentative="1">
      <w:start w:val="1"/>
      <w:numFmt w:val="lowerRoman"/>
      <w:lvlText w:val="%6."/>
      <w:lvlJc w:val="right"/>
      <w:pPr>
        <w:ind w:left="4874" w:hanging="180"/>
      </w:pPr>
    </w:lvl>
    <w:lvl w:ilvl="6" w:tplc="0409000F" w:tentative="1">
      <w:start w:val="1"/>
      <w:numFmt w:val="decimal"/>
      <w:lvlText w:val="%7."/>
      <w:lvlJc w:val="left"/>
      <w:pPr>
        <w:ind w:left="5594" w:hanging="360"/>
      </w:pPr>
    </w:lvl>
    <w:lvl w:ilvl="7" w:tplc="04090019" w:tentative="1">
      <w:start w:val="1"/>
      <w:numFmt w:val="lowerLetter"/>
      <w:lvlText w:val="%8."/>
      <w:lvlJc w:val="left"/>
      <w:pPr>
        <w:ind w:left="6314" w:hanging="360"/>
      </w:pPr>
    </w:lvl>
    <w:lvl w:ilvl="8" w:tplc="0409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13" w15:restartNumberingAfterBreak="0">
    <w:nsid w:val="4F3865F7"/>
    <w:multiLevelType w:val="hybridMultilevel"/>
    <w:tmpl w:val="2C3A3CD4"/>
    <w:lvl w:ilvl="0" w:tplc="827C2F2C">
      <w:start w:val="1"/>
      <w:numFmt w:val="lowerRoman"/>
      <w:lvlText w:val="(%1)"/>
      <w:lvlJc w:val="left"/>
      <w:pPr>
        <w:ind w:left="25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DC2850"/>
    <w:multiLevelType w:val="hybridMultilevel"/>
    <w:tmpl w:val="9620C79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A81EBA"/>
    <w:multiLevelType w:val="hybridMultilevel"/>
    <w:tmpl w:val="3140B4E8"/>
    <w:lvl w:ilvl="0" w:tplc="9A8689B4">
      <w:start w:val="1"/>
      <w:numFmt w:val="lowerRoman"/>
      <w:lvlText w:val="(%1)"/>
      <w:lvlJc w:val="left"/>
      <w:pPr>
        <w:ind w:left="25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6B33DD"/>
    <w:multiLevelType w:val="hybridMultilevel"/>
    <w:tmpl w:val="C83AEA04"/>
    <w:lvl w:ilvl="0" w:tplc="6122D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BD0936"/>
    <w:multiLevelType w:val="hybridMultilevel"/>
    <w:tmpl w:val="BBCAA944"/>
    <w:lvl w:ilvl="0" w:tplc="0C00BB94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E52F78"/>
    <w:multiLevelType w:val="hybridMultilevel"/>
    <w:tmpl w:val="B4E4305E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42264E"/>
    <w:multiLevelType w:val="hybridMultilevel"/>
    <w:tmpl w:val="8B50E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4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0"/>
  </w:num>
  <w:num w:numId="21">
    <w:abstractNumId w:val="4"/>
  </w:num>
  <w:num w:numId="22">
    <w:abstractNumId w:val="5"/>
  </w:num>
  <w:num w:numId="23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B80"/>
    <w:rsid w:val="00003A07"/>
    <w:rsid w:val="0001053C"/>
    <w:rsid w:val="00010B69"/>
    <w:rsid w:val="000133D0"/>
    <w:rsid w:val="00014E22"/>
    <w:rsid w:val="00017F6D"/>
    <w:rsid w:val="000203F2"/>
    <w:rsid w:val="00024263"/>
    <w:rsid w:val="000246A2"/>
    <w:rsid w:val="00030301"/>
    <w:rsid w:val="00030C5B"/>
    <w:rsid w:val="00032C75"/>
    <w:rsid w:val="0003435A"/>
    <w:rsid w:val="00037C1D"/>
    <w:rsid w:val="00040952"/>
    <w:rsid w:val="00040DD8"/>
    <w:rsid w:val="000426B1"/>
    <w:rsid w:val="00042A97"/>
    <w:rsid w:val="00042FCA"/>
    <w:rsid w:val="00044B8C"/>
    <w:rsid w:val="00051BA2"/>
    <w:rsid w:val="0005232B"/>
    <w:rsid w:val="00052738"/>
    <w:rsid w:val="00055BCF"/>
    <w:rsid w:val="00057904"/>
    <w:rsid w:val="0006115A"/>
    <w:rsid w:val="000621B4"/>
    <w:rsid w:val="000627A2"/>
    <w:rsid w:val="000627DC"/>
    <w:rsid w:val="00062D44"/>
    <w:rsid w:val="000650ED"/>
    <w:rsid w:val="00065CFC"/>
    <w:rsid w:val="00065D49"/>
    <w:rsid w:val="0006780A"/>
    <w:rsid w:val="00071030"/>
    <w:rsid w:val="000711FA"/>
    <w:rsid w:val="00076180"/>
    <w:rsid w:val="00076ADE"/>
    <w:rsid w:val="00077D7C"/>
    <w:rsid w:val="00081A25"/>
    <w:rsid w:val="00081DD4"/>
    <w:rsid w:val="0008329A"/>
    <w:rsid w:val="000838A8"/>
    <w:rsid w:val="0008424F"/>
    <w:rsid w:val="000855E4"/>
    <w:rsid w:val="00085797"/>
    <w:rsid w:val="0009162A"/>
    <w:rsid w:val="0009701F"/>
    <w:rsid w:val="000973AE"/>
    <w:rsid w:val="000A3E62"/>
    <w:rsid w:val="000A4936"/>
    <w:rsid w:val="000A5C1A"/>
    <w:rsid w:val="000B09F2"/>
    <w:rsid w:val="000B1867"/>
    <w:rsid w:val="000B343D"/>
    <w:rsid w:val="000B5859"/>
    <w:rsid w:val="000B69F5"/>
    <w:rsid w:val="000C02D9"/>
    <w:rsid w:val="000C1639"/>
    <w:rsid w:val="000C3A69"/>
    <w:rsid w:val="000D00A6"/>
    <w:rsid w:val="000D0D18"/>
    <w:rsid w:val="000D350A"/>
    <w:rsid w:val="000D37A7"/>
    <w:rsid w:val="000D3D6B"/>
    <w:rsid w:val="000E7269"/>
    <w:rsid w:val="000F2BD1"/>
    <w:rsid w:val="000F5319"/>
    <w:rsid w:val="000F646D"/>
    <w:rsid w:val="0011109A"/>
    <w:rsid w:val="00114E52"/>
    <w:rsid w:val="00117BAE"/>
    <w:rsid w:val="00120E76"/>
    <w:rsid w:val="0012148A"/>
    <w:rsid w:val="0012236B"/>
    <w:rsid w:val="00122ADE"/>
    <w:rsid w:val="00124DF8"/>
    <w:rsid w:val="00125B23"/>
    <w:rsid w:val="001262DC"/>
    <w:rsid w:val="001408E6"/>
    <w:rsid w:val="00141D5B"/>
    <w:rsid w:val="00143360"/>
    <w:rsid w:val="001438A5"/>
    <w:rsid w:val="00144B43"/>
    <w:rsid w:val="00147C69"/>
    <w:rsid w:val="00147CB7"/>
    <w:rsid w:val="001541E2"/>
    <w:rsid w:val="001553A8"/>
    <w:rsid w:val="00155F05"/>
    <w:rsid w:val="001607E3"/>
    <w:rsid w:val="0016338A"/>
    <w:rsid w:val="00170E2C"/>
    <w:rsid w:val="001722BD"/>
    <w:rsid w:val="00172576"/>
    <w:rsid w:val="00174D96"/>
    <w:rsid w:val="0018066C"/>
    <w:rsid w:val="001810E8"/>
    <w:rsid w:val="001815E6"/>
    <w:rsid w:val="00182146"/>
    <w:rsid w:val="00190EA8"/>
    <w:rsid w:val="00193687"/>
    <w:rsid w:val="00195022"/>
    <w:rsid w:val="0019713B"/>
    <w:rsid w:val="001A00E5"/>
    <w:rsid w:val="001A5410"/>
    <w:rsid w:val="001A61AE"/>
    <w:rsid w:val="001A6970"/>
    <w:rsid w:val="001A7E45"/>
    <w:rsid w:val="001B1AEA"/>
    <w:rsid w:val="001B4FE7"/>
    <w:rsid w:val="001B5EA5"/>
    <w:rsid w:val="001B67DE"/>
    <w:rsid w:val="001C1CE6"/>
    <w:rsid w:val="001C1EE2"/>
    <w:rsid w:val="001C5A5B"/>
    <w:rsid w:val="001D0DF4"/>
    <w:rsid w:val="001D13FF"/>
    <w:rsid w:val="001D6B43"/>
    <w:rsid w:val="001D7A2D"/>
    <w:rsid w:val="001E0C02"/>
    <w:rsid w:val="001E269C"/>
    <w:rsid w:val="001E3FCC"/>
    <w:rsid w:val="001E7D5E"/>
    <w:rsid w:val="001F0EFE"/>
    <w:rsid w:val="001F13AB"/>
    <w:rsid w:val="001F34EF"/>
    <w:rsid w:val="00200A2C"/>
    <w:rsid w:val="00203263"/>
    <w:rsid w:val="00203501"/>
    <w:rsid w:val="00204E8F"/>
    <w:rsid w:val="0021037A"/>
    <w:rsid w:val="002139ED"/>
    <w:rsid w:val="00215575"/>
    <w:rsid w:val="00217134"/>
    <w:rsid w:val="00221DA7"/>
    <w:rsid w:val="00223847"/>
    <w:rsid w:val="00223CA6"/>
    <w:rsid w:val="00224A55"/>
    <w:rsid w:val="002337D9"/>
    <w:rsid w:val="00240A58"/>
    <w:rsid w:val="002421F0"/>
    <w:rsid w:val="002431EF"/>
    <w:rsid w:val="00244FCB"/>
    <w:rsid w:val="002467D0"/>
    <w:rsid w:val="002474B1"/>
    <w:rsid w:val="002509EB"/>
    <w:rsid w:val="002512A1"/>
    <w:rsid w:val="00253046"/>
    <w:rsid w:val="00255E65"/>
    <w:rsid w:val="0026027D"/>
    <w:rsid w:val="00261109"/>
    <w:rsid w:val="0026251D"/>
    <w:rsid w:val="00266642"/>
    <w:rsid w:val="0027166C"/>
    <w:rsid w:val="002718F4"/>
    <w:rsid w:val="00272F0C"/>
    <w:rsid w:val="002739FA"/>
    <w:rsid w:val="00275F13"/>
    <w:rsid w:val="002771BC"/>
    <w:rsid w:val="00280FC0"/>
    <w:rsid w:val="00283051"/>
    <w:rsid w:val="0028332B"/>
    <w:rsid w:val="0029255E"/>
    <w:rsid w:val="00292C2F"/>
    <w:rsid w:val="00293808"/>
    <w:rsid w:val="00295802"/>
    <w:rsid w:val="00297FF9"/>
    <w:rsid w:val="002A20AA"/>
    <w:rsid w:val="002A4F3F"/>
    <w:rsid w:val="002A554E"/>
    <w:rsid w:val="002A6572"/>
    <w:rsid w:val="002B46A3"/>
    <w:rsid w:val="002B61DE"/>
    <w:rsid w:val="002B7FCF"/>
    <w:rsid w:val="002C1D2F"/>
    <w:rsid w:val="002C1FDC"/>
    <w:rsid w:val="002C2691"/>
    <w:rsid w:val="002C3479"/>
    <w:rsid w:val="002D4057"/>
    <w:rsid w:val="002D480C"/>
    <w:rsid w:val="002D4A01"/>
    <w:rsid w:val="002D507A"/>
    <w:rsid w:val="002E12BF"/>
    <w:rsid w:val="002E324F"/>
    <w:rsid w:val="002E5118"/>
    <w:rsid w:val="002E66EF"/>
    <w:rsid w:val="002F383D"/>
    <w:rsid w:val="002F40C7"/>
    <w:rsid w:val="002F4B02"/>
    <w:rsid w:val="00302A5C"/>
    <w:rsid w:val="00304A35"/>
    <w:rsid w:val="003145AD"/>
    <w:rsid w:val="0032083E"/>
    <w:rsid w:val="0032291F"/>
    <w:rsid w:val="00323681"/>
    <w:rsid w:val="00326513"/>
    <w:rsid w:val="003333AF"/>
    <w:rsid w:val="003368C3"/>
    <w:rsid w:val="0034163F"/>
    <w:rsid w:val="00345D86"/>
    <w:rsid w:val="00347741"/>
    <w:rsid w:val="0035132F"/>
    <w:rsid w:val="003555EA"/>
    <w:rsid w:val="00355C31"/>
    <w:rsid w:val="00357138"/>
    <w:rsid w:val="00360960"/>
    <w:rsid w:val="00363A27"/>
    <w:rsid w:val="00363BCC"/>
    <w:rsid w:val="003713C1"/>
    <w:rsid w:val="00375216"/>
    <w:rsid w:val="00375FFB"/>
    <w:rsid w:val="00384540"/>
    <w:rsid w:val="00386D05"/>
    <w:rsid w:val="003A26B9"/>
    <w:rsid w:val="003A47A3"/>
    <w:rsid w:val="003A4FE8"/>
    <w:rsid w:val="003C12F6"/>
    <w:rsid w:val="003C2A92"/>
    <w:rsid w:val="003C55C9"/>
    <w:rsid w:val="003C7AB3"/>
    <w:rsid w:val="003D12CF"/>
    <w:rsid w:val="003D27EF"/>
    <w:rsid w:val="003D3544"/>
    <w:rsid w:val="003D47C5"/>
    <w:rsid w:val="003D64FC"/>
    <w:rsid w:val="003E29D2"/>
    <w:rsid w:val="003E6919"/>
    <w:rsid w:val="003E758C"/>
    <w:rsid w:val="003F0E82"/>
    <w:rsid w:val="003F13AB"/>
    <w:rsid w:val="0040136F"/>
    <w:rsid w:val="004019FF"/>
    <w:rsid w:val="0040310D"/>
    <w:rsid w:val="00411A75"/>
    <w:rsid w:val="00412AFD"/>
    <w:rsid w:val="0041615F"/>
    <w:rsid w:val="004166DF"/>
    <w:rsid w:val="00417265"/>
    <w:rsid w:val="00417672"/>
    <w:rsid w:val="00417BA4"/>
    <w:rsid w:val="00420DCE"/>
    <w:rsid w:val="00421E51"/>
    <w:rsid w:val="00422912"/>
    <w:rsid w:val="00424120"/>
    <w:rsid w:val="0043676B"/>
    <w:rsid w:val="004374EA"/>
    <w:rsid w:val="0044435E"/>
    <w:rsid w:val="00444965"/>
    <w:rsid w:val="00446ECE"/>
    <w:rsid w:val="00451A16"/>
    <w:rsid w:val="00455A62"/>
    <w:rsid w:val="00464195"/>
    <w:rsid w:val="00464FE5"/>
    <w:rsid w:val="00470775"/>
    <w:rsid w:val="00474F76"/>
    <w:rsid w:val="0047766B"/>
    <w:rsid w:val="00480F84"/>
    <w:rsid w:val="00481846"/>
    <w:rsid w:val="00481E97"/>
    <w:rsid w:val="004826A4"/>
    <w:rsid w:val="00482C7A"/>
    <w:rsid w:val="00484BA5"/>
    <w:rsid w:val="004927FE"/>
    <w:rsid w:val="004979D4"/>
    <w:rsid w:val="004A0674"/>
    <w:rsid w:val="004A4446"/>
    <w:rsid w:val="004A4D55"/>
    <w:rsid w:val="004B1CA6"/>
    <w:rsid w:val="004B3C86"/>
    <w:rsid w:val="004B40F9"/>
    <w:rsid w:val="004B6484"/>
    <w:rsid w:val="004B7A4F"/>
    <w:rsid w:val="004B7C54"/>
    <w:rsid w:val="004C5BD2"/>
    <w:rsid w:val="004C7DE8"/>
    <w:rsid w:val="004D1F88"/>
    <w:rsid w:val="004E1564"/>
    <w:rsid w:val="004E1A7E"/>
    <w:rsid w:val="004E37BA"/>
    <w:rsid w:val="004E4BF5"/>
    <w:rsid w:val="004E4D33"/>
    <w:rsid w:val="004E7126"/>
    <w:rsid w:val="005039D6"/>
    <w:rsid w:val="005057C0"/>
    <w:rsid w:val="005062B0"/>
    <w:rsid w:val="005072EC"/>
    <w:rsid w:val="0051077F"/>
    <w:rsid w:val="00514F9E"/>
    <w:rsid w:val="005160D1"/>
    <w:rsid w:val="00516CE2"/>
    <w:rsid w:val="00520E1D"/>
    <w:rsid w:val="00521461"/>
    <w:rsid w:val="005223AB"/>
    <w:rsid w:val="00527846"/>
    <w:rsid w:val="00530111"/>
    <w:rsid w:val="00530230"/>
    <w:rsid w:val="00530CDA"/>
    <w:rsid w:val="005352D5"/>
    <w:rsid w:val="005363B1"/>
    <w:rsid w:val="00536702"/>
    <w:rsid w:val="00537300"/>
    <w:rsid w:val="00537B27"/>
    <w:rsid w:val="00537BE0"/>
    <w:rsid w:val="00540F08"/>
    <w:rsid w:val="0054171D"/>
    <w:rsid w:val="005534F0"/>
    <w:rsid w:val="00554525"/>
    <w:rsid w:val="00555E23"/>
    <w:rsid w:val="00562CA5"/>
    <w:rsid w:val="005700EF"/>
    <w:rsid w:val="00571979"/>
    <w:rsid w:val="005726B8"/>
    <w:rsid w:val="005764B8"/>
    <w:rsid w:val="00577A8F"/>
    <w:rsid w:val="00580BA7"/>
    <w:rsid w:val="00581024"/>
    <w:rsid w:val="005820E1"/>
    <w:rsid w:val="00583B6E"/>
    <w:rsid w:val="005872B8"/>
    <w:rsid w:val="0058785A"/>
    <w:rsid w:val="00592E39"/>
    <w:rsid w:val="005939B6"/>
    <w:rsid w:val="00596AD1"/>
    <w:rsid w:val="00597531"/>
    <w:rsid w:val="005A24C9"/>
    <w:rsid w:val="005A3173"/>
    <w:rsid w:val="005A584B"/>
    <w:rsid w:val="005B2759"/>
    <w:rsid w:val="005B4A6A"/>
    <w:rsid w:val="005B64F5"/>
    <w:rsid w:val="005B6B30"/>
    <w:rsid w:val="005B76A2"/>
    <w:rsid w:val="005B76ED"/>
    <w:rsid w:val="005C5FB6"/>
    <w:rsid w:val="005C7E01"/>
    <w:rsid w:val="005D011A"/>
    <w:rsid w:val="005D66EB"/>
    <w:rsid w:val="005D68ED"/>
    <w:rsid w:val="005D7C57"/>
    <w:rsid w:val="005E1334"/>
    <w:rsid w:val="005E28A1"/>
    <w:rsid w:val="005E4F5A"/>
    <w:rsid w:val="005E7EEC"/>
    <w:rsid w:val="005F05C5"/>
    <w:rsid w:val="005F1E52"/>
    <w:rsid w:val="005F2B80"/>
    <w:rsid w:val="00600074"/>
    <w:rsid w:val="0060273F"/>
    <w:rsid w:val="00603589"/>
    <w:rsid w:val="00603CEE"/>
    <w:rsid w:val="00612CC4"/>
    <w:rsid w:val="00617025"/>
    <w:rsid w:val="00617A7B"/>
    <w:rsid w:val="00617F41"/>
    <w:rsid w:val="006278AF"/>
    <w:rsid w:val="00634FDB"/>
    <w:rsid w:val="0063690C"/>
    <w:rsid w:val="00643A22"/>
    <w:rsid w:val="00644F2C"/>
    <w:rsid w:val="006534E7"/>
    <w:rsid w:val="006547E4"/>
    <w:rsid w:val="00665CF6"/>
    <w:rsid w:val="00667B05"/>
    <w:rsid w:val="00675E70"/>
    <w:rsid w:val="00680FD7"/>
    <w:rsid w:val="00682997"/>
    <w:rsid w:val="0068641C"/>
    <w:rsid w:val="006876D1"/>
    <w:rsid w:val="00691E7F"/>
    <w:rsid w:val="00694724"/>
    <w:rsid w:val="00694C1C"/>
    <w:rsid w:val="006951DF"/>
    <w:rsid w:val="006A018A"/>
    <w:rsid w:val="006A196C"/>
    <w:rsid w:val="006A24ED"/>
    <w:rsid w:val="006A3CC3"/>
    <w:rsid w:val="006A4846"/>
    <w:rsid w:val="006A4B0F"/>
    <w:rsid w:val="006A5253"/>
    <w:rsid w:val="006A5BBD"/>
    <w:rsid w:val="006A7CD6"/>
    <w:rsid w:val="006B2A9A"/>
    <w:rsid w:val="006B3262"/>
    <w:rsid w:val="006B4364"/>
    <w:rsid w:val="006B4B81"/>
    <w:rsid w:val="006B698F"/>
    <w:rsid w:val="006C1E6C"/>
    <w:rsid w:val="006C2BD7"/>
    <w:rsid w:val="006C469A"/>
    <w:rsid w:val="006C7540"/>
    <w:rsid w:val="006D42C7"/>
    <w:rsid w:val="006D5E40"/>
    <w:rsid w:val="006D69E5"/>
    <w:rsid w:val="006E3467"/>
    <w:rsid w:val="006E368F"/>
    <w:rsid w:val="00700466"/>
    <w:rsid w:val="00701135"/>
    <w:rsid w:val="00701228"/>
    <w:rsid w:val="00701E7B"/>
    <w:rsid w:val="0070245D"/>
    <w:rsid w:val="007122E7"/>
    <w:rsid w:val="00712E99"/>
    <w:rsid w:val="00713EA5"/>
    <w:rsid w:val="00715D0A"/>
    <w:rsid w:val="00717515"/>
    <w:rsid w:val="00720485"/>
    <w:rsid w:val="00723933"/>
    <w:rsid w:val="00723A6A"/>
    <w:rsid w:val="007267C0"/>
    <w:rsid w:val="0073176F"/>
    <w:rsid w:val="007319CE"/>
    <w:rsid w:val="00732D40"/>
    <w:rsid w:val="00734B0C"/>
    <w:rsid w:val="00744999"/>
    <w:rsid w:val="00744CA3"/>
    <w:rsid w:val="007450C6"/>
    <w:rsid w:val="007463C0"/>
    <w:rsid w:val="007538E5"/>
    <w:rsid w:val="00754308"/>
    <w:rsid w:val="0075432F"/>
    <w:rsid w:val="0075609A"/>
    <w:rsid w:val="00761E55"/>
    <w:rsid w:val="007643CD"/>
    <w:rsid w:val="0076462C"/>
    <w:rsid w:val="00765FE8"/>
    <w:rsid w:val="007668EF"/>
    <w:rsid w:val="007675E1"/>
    <w:rsid w:val="00773AFD"/>
    <w:rsid w:val="007741BC"/>
    <w:rsid w:val="0077535A"/>
    <w:rsid w:val="00796EA0"/>
    <w:rsid w:val="0079736C"/>
    <w:rsid w:val="007A1B56"/>
    <w:rsid w:val="007A1D33"/>
    <w:rsid w:val="007A4E15"/>
    <w:rsid w:val="007A75C8"/>
    <w:rsid w:val="007B1972"/>
    <w:rsid w:val="007B32E4"/>
    <w:rsid w:val="007C1248"/>
    <w:rsid w:val="007C19BC"/>
    <w:rsid w:val="007C6555"/>
    <w:rsid w:val="007D551D"/>
    <w:rsid w:val="007D7524"/>
    <w:rsid w:val="007E5C45"/>
    <w:rsid w:val="007E5F45"/>
    <w:rsid w:val="007F2146"/>
    <w:rsid w:val="007F4ADD"/>
    <w:rsid w:val="007F4E0B"/>
    <w:rsid w:val="008058E2"/>
    <w:rsid w:val="00810AB7"/>
    <w:rsid w:val="00814748"/>
    <w:rsid w:val="0081492C"/>
    <w:rsid w:val="008169D2"/>
    <w:rsid w:val="008172A1"/>
    <w:rsid w:val="008172EB"/>
    <w:rsid w:val="00822C12"/>
    <w:rsid w:val="008234DD"/>
    <w:rsid w:val="00823B05"/>
    <w:rsid w:val="00827469"/>
    <w:rsid w:val="008303FF"/>
    <w:rsid w:val="008327C3"/>
    <w:rsid w:val="00832D67"/>
    <w:rsid w:val="00842528"/>
    <w:rsid w:val="0084535F"/>
    <w:rsid w:val="008461A1"/>
    <w:rsid w:val="008514B0"/>
    <w:rsid w:val="00854C11"/>
    <w:rsid w:val="0085692E"/>
    <w:rsid w:val="00856BC3"/>
    <w:rsid w:val="00857698"/>
    <w:rsid w:val="00861ACD"/>
    <w:rsid w:val="00864857"/>
    <w:rsid w:val="00873CD3"/>
    <w:rsid w:val="00873D44"/>
    <w:rsid w:val="00874F17"/>
    <w:rsid w:val="0087558F"/>
    <w:rsid w:val="00882432"/>
    <w:rsid w:val="00882B01"/>
    <w:rsid w:val="00886F8B"/>
    <w:rsid w:val="0089429C"/>
    <w:rsid w:val="00896051"/>
    <w:rsid w:val="0089784A"/>
    <w:rsid w:val="00897CFC"/>
    <w:rsid w:val="008A5A94"/>
    <w:rsid w:val="008A6825"/>
    <w:rsid w:val="008A699E"/>
    <w:rsid w:val="008B0675"/>
    <w:rsid w:val="008B18F4"/>
    <w:rsid w:val="008B1B8D"/>
    <w:rsid w:val="008B2155"/>
    <w:rsid w:val="008B7BE9"/>
    <w:rsid w:val="008C1F2D"/>
    <w:rsid w:val="008C3581"/>
    <w:rsid w:val="008C51F8"/>
    <w:rsid w:val="008C6CCF"/>
    <w:rsid w:val="008E1558"/>
    <w:rsid w:val="008F3D0A"/>
    <w:rsid w:val="008F5C13"/>
    <w:rsid w:val="00900311"/>
    <w:rsid w:val="009078E6"/>
    <w:rsid w:val="00912EFC"/>
    <w:rsid w:val="009157D4"/>
    <w:rsid w:val="009165CF"/>
    <w:rsid w:val="00924EA0"/>
    <w:rsid w:val="009250F2"/>
    <w:rsid w:val="009272FE"/>
    <w:rsid w:val="00931206"/>
    <w:rsid w:val="009347F3"/>
    <w:rsid w:val="009378B3"/>
    <w:rsid w:val="0094254E"/>
    <w:rsid w:val="00942836"/>
    <w:rsid w:val="00943896"/>
    <w:rsid w:val="00943D5A"/>
    <w:rsid w:val="00943F88"/>
    <w:rsid w:val="00946D05"/>
    <w:rsid w:val="00947F93"/>
    <w:rsid w:val="00952A7B"/>
    <w:rsid w:val="00954245"/>
    <w:rsid w:val="00957A24"/>
    <w:rsid w:val="00957D0D"/>
    <w:rsid w:val="00960258"/>
    <w:rsid w:val="00961708"/>
    <w:rsid w:val="00962743"/>
    <w:rsid w:val="0096486F"/>
    <w:rsid w:val="009652A9"/>
    <w:rsid w:val="00970016"/>
    <w:rsid w:val="009702AE"/>
    <w:rsid w:val="0097118E"/>
    <w:rsid w:val="0097270D"/>
    <w:rsid w:val="00975AA7"/>
    <w:rsid w:val="00976B4B"/>
    <w:rsid w:val="00977632"/>
    <w:rsid w:val="009808A6"/>
    <w:rsid w:val="009820A6"/>
    <w:rsid w:val="00991873"/>
    <w:rsid w:val="00996499"/>
    <w:rsid w:val="00997AA0"/>
    <w:rsid w:val="009A0BF2"/>
    <w:rsid w:val="009B1598"/>
    <w:rsid w:val="009C2CF1"/>
    <w:rsid w:val="009C61A6"/>
    <w:rsid w:val="009D5BD5"/>
    <w:rsid w:val="009E0621"/>
    <w:rsid w:val="009E39E4"/>
    <w:rsid w:val="009F156F"/>
    <w:rsid w:val="009F2F94"/>
    <w:rsid w:val="009F714E"/>
    <w:rsid w:val="00A02707"/>
    <w:rsid w:val="00A036E0"/>
    <w:rsid w:val="00A05800"/>
    <w:rsid w:val="00A10EAC"/>
    <w:rsid w:val="00A11FDF"/>
    <w:rsid w:val="00A1385E"/>
    <w:rsid w:val="00A14B08"/>
    <w:rsid w:val="00A15310"/>
    <w:rsid w:val="00A1704A"/>
    <w:rsid w:val="00A17751"/>
    <w:rsid w:val="00A235BE"/>
    <w:rsid w:val="00A24AC7"/>
    <w:rsid w:val="00A32D31"/>
    <w:rsid w:val="00A33EFF"/>
    <w:rsid w:val="00A35596"/>
    <w:rsid w:val="00A36CB2"/>
    <w:rsid w:val="00A403A8"/>
    <w:rsid w:val="00A41343"/>
    <w:rsid w:val="00A43266"/>
    <w:rsid w:val="00A46C99"/>
    <w:rsid w:val="00A47769"/>
    <w:rsid w:val="00A47AC5"/>
    <w:rsid w:val="00A53B52"/>
    <w:rsid w:val="00A64FA0"/>
    <w:rsid w:val="00A65A2D"/>
    <w:rsid w:val="00A71122"/>
    <w:rsid w:val="00A72297"/>
    <w:rsid w:val="00A728F1"/>
    <w:rsid w:val="00A813F9"/>
    <w:rsid w:val="00A81E0C"/>
    <w:rsid w:val="00A843DE"/>
    <w:rsid w:val="00A8796C"/>
    <w:rsid w:val="00A913CB"/>
    <w:rsid w:val="00A94961"/>
    <w:rsid w:val="00AA3AFF"/>
    <w:rsid w:val="00AA3F8F"/>
    <w:rsid w:val="00AA4D94"/>
    <w:rsid w:val="00AB080A"/>
    <w:rsid w:val="00AB0BF1"/>
    <w:rsid w:val="00AB2E60"/>
    <w:rsid w:val="00AB3AE4"/>
    <w:rsid w:val="00AB3CE4"/>
    <w:rsid w:val="00AC1D38"/>
    <w:rsid w:val="00AC5E29"/>
    <w:rsid w:val="00AC6E16"/>
    <w:rsid w:val="00AC72C7"/>
    <w:rsid w:val="00AC7CD1"/>
    <w:rsid w:val="00AD2502"/>
    <w:rsid w:val="00AD4A85"/>
    <w:rsid w:val="00AE0445"/>
    <w:rsid w:val="00AE6E5F"/>
    <w:rsid w:val="00AF09A4"/>
    <w:rsid w:val="00AF2B47"/>
    <w:rsid w:val="00AF3787"/>
    <w:rsid w:val="00AF5445"/>
    <w:rsid w:val="00AF5534"/>
    <w:rsid w:val="00AF591A"/>
    <w:rsid w:val="00AF5D33"/>
    <w:rsid w:val="00B02291"/>
    <w:rsid w:val="00B03AF2"/>
    <w:rsid w:val="00B07D5E"/>
    <w:rsid w:val="00B07FC9"/>
    <w:rsid w:val="00B142C8"/>
    <w:rsid w:val="00B14693"/>
    <w:rsid w:val="00B206C3"/>
    <w:rsid w:val="00B219A7"/>
    <w:rsid w:val="00B25510"/>
    <w:rsid w:val="00B2571C"/>
    <w:rsid w:val="00B33282"/>
    <w:rsid w:val="00B34173"/>
    <w:rsid w:val="00B35D6E"/>
    <w:rsid w:val="00B36DCC"/>
    <w:rsid w:val="00B37E47"/>
    <w:rsid w:val="00B40C67"/>
    <w:rsid w:val="00B42428"/>
    <w:rsid w:val="00B444AE"/>
    <w:rsid w:val="00B445F3"/>
    <w:rsid w:val="00B4489C"/>
    <w:rsid w:val="00B44ED6"/>
    <w:rsid w:val="00B51787"/>
    <w:rsid w:val="00B54235"/>
    <w:rsid w:val="00B560F3"/>
    <w:rsid w:val="00B57FD9"/>
    <w:rsid w:val="00B63BF2"/>
    <w:rsid w:val="00B64050"/>
    <w:rsid w:val="00B6464C"/>
    <w:rsid w:val="00B678E8"/>
    <w:rsid w:val="00B764B5"/>
    <w:rsid w:val="00B80B9A"/>
    <w:rsid w:val="00B86CE4"/>
    <w:rsid w:val="00B87BA2"/>
    <w:rsid w:val="00B9038D"/>
    <w:rsid w:val="00B94425"/>
    <w:rsid w:val="00B94843"/>
    <w:rsid w:val="00BA07A7"/>
    <w:rsid w:val="00BA5DA5"/>
    <w:rsid w:val="00BB1403"/>
    <w:rsid w:val="00BB2123"/>
    <w:rsid w:val="00BB61FF"/>
    <w:rsid w:val="00BB68C5"/>
    <w:rsid w:val="00BC04B4"/>
    <w:rsid w:val="00BC0669"/>
    <w:rsid w:val="00BC1649"/>
    <w:rsid w:val="00BC18CD"/>
    <w:rsid w:val="00BC2AB4"/>
    <w:rsid w:val="00BC3E17"/>
    <w:rsid w:val="00BD3204"/>
    <w:rsid w:val="00BD3DB5"/>
    <w:rsid w:val="00BD7D7A"/>
    <w:rsid w:val="00BE3117"/>
    <w:rsid w:val="00BE4F03"/>
    <w:rsid w:val="00BF1C19"/>
    <w:rsid w:val="00BF2650"/>
    <w:rsid w:val="00BF4775"/>
    <w:rsid w:val="00BF59D0"/>
    <w:rsid w:val="00BF7C19"/>
    <w:rsid w:val="00C01C66"/>
    <w:rsid w:val="00C0203E"/>
    <w:rsid w:val="00C02DE3"/>
    <w:rsid w:val="00C02E67"/>
    <w:rsid w:val="00C0314F"/>
    <w:rsid w:val="00C03827"/>
    <w:rsid w:val="00C04D08"/>
    <w:rsid w:val="00C10909"/>
    <w:rsid w:val="00C1131E"/>
    <w:rsid w:val="00C1189B"/>
    <w:rsid w:val="00C11E6D"/>
    <w:rsid w:val="00C11E82"/>
    <w:rsid w:val="00C15887"/>
    <w:rsid w:val="00C23878"/>
    <w:rsid w:val="00C270A9"/>
    <w:rsid w:val="00C2716E"/>
    <w:rsid w:val="00C3026A"/>
    <w:rsid w:val="00C30385"/>
    <w:rsid w:val="00C33345"/>
    <w:rsid w:val="00C34399"/>
    <w:rsid w:val="00C44A62"/>
    <w:rsid w:val="00C52AAC"/>
    <w:rsid w:val="00C56E37"/>
    <w:rsid w:val="00C61899"/>
    <w:rsid w:val="00C637E9"/>
    <w:rsid w:val="00C65500"/>
    <w:rsid w:val="00C661B4"/>
    <w:rsid w:val="00C704C4"/>
    <w:rsid w:val="00C70D9F"/>
    <w:rsid w:val="00C72AAE"/>
    <w:rsid w:val="00C83969"/>
    <w:rsid w:val="00C8416B"/>
    <w:rsid w:val="00C86482"/>
    <w:rsid w:val="00C91D1E"/>
    <w:rsid w:val="00C93D71"/>
    <w:rsid w:val="00C96419"/>
    <w:rsid w:val="00C96E7E"/>
    <w:rsid w:val="00CA0E33"/>
    <w:rsid w:val="00CA5D10"/>
    <w:rsid w:val="00CA7AB4"/>
    <w:rsid w:val="00CB059C"/>
    <w:rsid w:val="00CB145A"/>
    <w:rsid w:val="00CB488B"/>
    <w:rsid w:val="00CB5DF9"/>
    <w:rsid w:val="00CD0B1E"/>
    <w:rsid w:val="00CD0B27"/>
    <w:rsid w:val="00CD0B6F"/>
    <w:rsid w:val="00CD14BE"/>
    <w:rsid w:val="00CD2947"/>
    <w:rsid w:val="00CD50F4"/>
    <w:rsid w:val="00CE0AD6"/>
    <w:rsid w:val="00CE7C65"/>
    <w:rsid w:val="00CF01FD"/>
    <w:rsid w:val="00CF110A"/>
    <w:rsid w:val="00CF1BD0"/>
    <w:rsid w:val="00CF3784"/>
    <w:rsid w:val="00D066BD"/>
    <w:rsid w:val="00D078C4"/>
    <w:rsid w:val="00D10F3E"/>
    <w:rsid w:val="00D111DB"/>
    <w:rsid w:val="00D11EB3"/>
    <w:rsid w:val="00D120EE"/>
    <w:rsid w:val="00D12A4A"/>
    <w:rsid w:val="00D1314F"/>
    <w:rsid w:val="00D138EC"/>
    <w:rsid w:val="00D14730"/>
    <w:rsid w:val="00D20BA4"/>
    <w:rsid w:val="00D2785D"/>
    <w:rsid w:val="00D32527"/>
    <w:rsid w:val="00D32B7A"/>
    <w:rsid w:val="00D33BA3"/>
    <w:rsid w:val="00D361B3"/>
    <w:rsid w:val="00D37293"/>
    <w:rsid w:val="00D44969"/>
    <w:rsid w:val="00D45029"/>
    <w:rsid w:val="00D4626F"/>
    <w:rsid w:val="00D462CC"/>
    <w:rsid w:val="00D471BE"/>
    <w:rsid w:val="00D50DD2"/>
    <w:rsid w:val="00D5138D"/>
    <w:rsid w:val="00D53173"/>
    <w:rsid w:val="00D5317B"/>
    <w:rsid w:val="00D565EE"/>
    <w:rsid w:val="00D57445"/>
    <w:rsid w:val="00D57EF7"/>
    <w:rsid w:val="00D600CD"/>
    <w:rsid w:val="00D60191"/>
    <w:rsid w:val="00D6193D"/>
    <w:rsid w:val="00D70903"/>
    <w:rsid w:val="00D70DED"/>
    <w:rsid w:val="00D7271A"/>
    <w:rsid w:val="00D730CD"/>
    <w:rsid w:val="00D76094"/>
    <w:rsid w:val="00D76AD6"/>
    <w:rsid w:val="00D77955"/>
    <w:rsid w:val="00D832C8"/>
    <w:rsid w:val="00D84CEF"/>
    <w:rsid w:val="00D871BC"/>
    <w:rsid w:val="00D911AA"/>
    <w:rsid w:val="00D91E6B"/>
    <w:rsid w:val="00D969D1"/>
    <w:rsid w:val="00D9701A"/>
    <w:rsid w:val="00DA1168"/>
    <w:rsid w:val="00DA1C3F"/>
    <w:rsid w:val="00DA2994"/>
    <w:rsid w:val="00DA7AD9"/>
    <w:rsid w:val="00DB02B1"/>
    <w:rsid w:val="00DB22C5"/>
    <w:rsid w:val="00DB7C4D"/>
    <w:rsid w:val="00DC00DF"/>
    <w:rsid w:val="00DC0945"/>
    <w:rsid w:val="00DC1D24"/>
    <w:rsid w:val="00DC21DD"/>
    <w:rsid w:val="00DC40A0"/>
    <w:rsid w:val="00DC4ABC"/>
    <w:rsid w:val="00DC4E24"/>
    <w:rsid w:val="00DC7D90"/>
    <w:rsid w:val="00DD21B6"/>
    <w:rsid w:val="00DD2272"/>
    <w:rsid w:val="00DD4132"/>
    <w:rsid w:val="00DD4A86"/>
    <w:rsid w:val="00DD59D4"/>
    <w:rsid w:val="00DE1996"/>
    <w:rsid w:val="00DF3142"/>
    <w:rsid w:val="00DF3720"/>
    <w:rsid w:val="00DF4A40"/>
    <w:rsid w:val="00DF71CF"/>
    <w:rsid w:val="00E0065E"/>
    <w:rsid w:val="00E03786"/>
    <w:rsid w:val="00E07695"/>
    <w:rsid w:val="00E1313A"/>
    <w:rsid w:val="00E13E16"/>
    <w:rsid w:val="00E21448"/>
    <w:rsid w:val="00E227DE"/>
    <w:rsid w:val="00E25B93"/>
    <w:rsid w:val="00E27381"/>
    <w:rsid w:val="00E305EC"/>
    <w:rsid w:val="00E33244"/>
    <w:rsid w:val="00E3535F"/>
    <w:rsid w:val="00E401BB"/>
    <w:rsid w:val="00E41570"/>
    <w:rsid w:val="00E540F9"/>
    <w:rsid w:val="00E5756E"/>
    <w:rsid w:val="00E6700E"/>
    <w:rsid w:val="00E6798D"/>
    <w:rsid w:val="00E77E6C"/>
    <w:rsid w:val="00E81246"/>
    <w:rsid w:val="00E814A3"/>
    <w:rsid w:val="00E81D77"/>
    <w:rsid w:val="00E83A7E"/>
    <w:rsid w:val="00E86647"/>
    <w:rsid w:val="00E86D78"/>
    <w:rsid w:val="00E90DA3"/>
    <w:rsid w:val="00E93778"/>
    <w:rsid w:val="00E95CFF"/>
    <w:rsid w:val="00EA2837"/>
    <w:rsid w:val="00EA3B9B"/>
    <w:rsid w:val="00EA6593"/>
    <w:rsid w:val="00EB2C26"/>
    <w:rsid w:val="00EB4756"/>
    <w:rsid w:val="00EB7527"/>
    <w:rsid w:val="00EB764B"/>
    <w:rsid w:val="00ED3E4E"/>
    <w:rsid w:val="00ED6066"/>
    <w:rsid w:val="00EE2009"/>
    <w:rsid w:val="00EF0495"/>
    <w:rsid w:val="00EF4721"/>
    <w:rsid w:val="00F00889"/>
    <w:rsid w:val="00F028AE"/>
    <w:rsid w:val="00F03234"/>
    <w:rsid w:val="00F03B67"/>
    <w:rsid w:val="00F03D99"/>
    <w:rsid w:val="00F03E78"/>
    <w:rsid w:val="00F0758D"/>
    <w:rsid w:val="00F10262"/>
    <w:rsid w:val="00F14536"/>
    <w:rsid w:val="00F166FD"/>
    <w:rsid w:val="00F167C1"/>
    <w:rsid w:val="00F16E57"/>
    <w:rsid w:val="00F176C0"/>
    <w:rsid w:val="00F2086D"/>
    <w:rsid w:val="00F2567E"/>
    <w:rsid w:val="00F26060"/>
    <w:rsid w:val="00F305C2"/>
    <w:rsid w:val="00F308F4"/>
    <w:rsid w:val="00F31B98"/>
    <w:rsid w:val="00F33219"/>
    <w:rsid w:val="00F3345F"/>
    <w:rsid w:val="00F33754"/>
    <w:rsid w:val="00F34298"/>
    <w:rsid w:val="00F36758"/>
    <w:rsid w:val="00F37A52"/>
    <w:rsid w:val="00F42455"/>
    <w:rsid w:val="00F4359C"/>
    <w:rsid w:val="00F51B61"/>
    <w:rsid w:val="00F52901"/>
    <w:rsid w:val="00F54CCB"/>
    <w:rsid w:val="00F552AD"/>
    <w:rsid w:val="00F5734F"/>
    <w:rsid w:val="00F6074B"/>
    <w:rsid w:val="00F62ABB"/>
    <w:rsid w:val="00F67944"/>
    <w:rsid w:val="00F769B6"/>
    <w:rsid w:val="00F77F28"/>
    <w:rsid w:val="00F8043F"/>
    <w:rsid w:val="00F81F43"/>
    <w:rsid w:val="00F823B0"/>
    <w:rsid w:val="00F8526B"/>
    <w:rsid w:val="00F87223"/>
    <w:rsid w:val="00F92225"/>
    <w:rsid w:val="00F92648"/>
    <w:rsid w:val="00F93509"/>
    <w:rsid w:val="00F936FD"/>
    <w:rsid w:val="00F94E3A"/>
    <w:rsid w:val="00FA7DCA"/>
    <w:rsid w:val="00FB08F6"/>
    <w:rsid w:val="00FB4086"/>
    <w:rsid w:val="00FB5272"/>
    <w:rsid w:val="00FB6832"/>
    <w:rsid w:val="00FC0DEB"/>
    <w:rsid w:val="00FC435D"/>
    <w:rsid w:val="00FC75E1"/>
    <w:rsid w:val="00FD3286"/>
    <w:rsid w:val="00FD56C2"/>
    <w:rsid w:val="00FD716B"/>
    <w:rsid w:val="00FE06FF"/>
    <w:rsid w:val="00FE790A"/>
    <w:rsid w:val="00FF0A42"/>
    <w:rsid w:val="00FF11E7"/>
    <w:rsid w:val="00FF2340"/>
    <w:rsid w:val="00FF6493"/>
    <w:rsid w:val="00FF7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642D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B80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7D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7D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FA7DC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A7DCA"/>
    <w:pPr>
      <w:ind w:left="720"/>
      <w:contextualSpacing/>
    </w:pPr>
  </w:style>
  <w:style w:type="paragraph" w:customStyle="1" w:styleId="heading2Normal14pt">
    <w:name w:val="heading 2 + Normal + 14 pt"/>
    <w:aliases w:val="Bold,Centered"/>
    <w:basedOn w:val="Normal"/>
    <w:rsid w:val="005F2B80"/>
    <w:pPr>
      <w:snapToGrid w:val="0"/>
      <w:spacing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table" w:styleId="TableGrid">
    <w:name w:val="Table Grid"/>
    <w:basedOn w:val="TableNormal"/>
    <w:uiPriority w:val="39"/>
    <w:rsid w:val="005F2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8E155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E1558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873D44"/>
    <w:rPr>
      <w:color w:val="0000FF" w:themeColor="hyperlink"/>
      <w:u w:val="single"/>
    </w:rPr>
  </w:style>
  <w:style w:type="paragraph" w:customStyle="1" w:styleId="font8">
    <w:name w:val="font_8"/>
    <w:basedOn w:val="Normal"/>
    <w:rsid w:val="00957A2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en-GB" w:eastAsia="en-GB"/>
    </w:rPr>
  </w:style>
  <w:style w:type="character" w:customStyle="1" w:styleId="color18">
    <w:name w:val="color_18"/>
    <w:basedOn w:val="DefaultParagraphFont"/>
    <w:rsid w:val="00957A24"/>
  </w:style>
  <w:style w:type="paragraph" w:styleId="Header">
    <w:name w:val="header"/>
    <w:basedOn w:val="Normal"/>
    <w:link w:val="HeaderChar"/>
    <w:rsid w:val="00A81E0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A81E0C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52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1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pr@tazarasite.co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mama chewe</dc:creator>
  <cp:lastModifiedBy>Microsoft Office User</cp:lastModifiedBy>
  <cp:revision>5</cp:revision>
  <cp:lastPrinted>2018-02-04T08:56:00Z</cp:lastPrinted>
  <dcterms:created xsi:type="dcterms:W3CDTF">2020-03-27T08:31:00Z</dcterms:created>
  <dcterms:modified xsi:type="dcterms:W3CDTF">2020-03-27T13:27:00Z</dcterms:modified>
</cp:coreProperties>
</file>